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2f20bf314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da6124cf7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Takai,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faf97778d4a56" /><Relationship Type="http://schemas.openxmlformats.org/officeDocument/2006/relationships/numbering" Target="/word/numbering.xml" Id="R765576c7da424c64" /><Relationship Type="http://schemas.openxmlformats.org/officeDocument/2006/relationships/settings" Target="/word/settings.xml" Id="Rf640fa518eb94c24" /><Relationship Type="http://schemas.openxmlformats.org/officeDocument/2006/relationships/image" Target="/word/media/cabe229b-1071-4dc2-abe9-06bbe41a0610.png" Id="Rcd9da6124cf74fb0" /></Relationships>
</file>