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e849029464d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052fcf1de4c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Takair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a17d1113584e84" /><Relationship Type="http://schemas.openxmlformats.org/officeDocument/2006/relationships/numbering" Target="/word/numbering.xml" Id="R373a60899c944db8" /><Relationship Type="http://schemas.openxmlformats.org/officeDocument/2006/relationships/settings" Target="/word/settings.xml" Id="Rd8ca2b34582f42d2" /><Relationship Type="http://schemas.openxmlformats.org/officeDocument/2006/relationships/image" Target="/word/media/5ece2998-cc62-46a5-8cf4-fa736c835176.png" Id="Rcb1052fcf1de4cd5" /></Relationships>
</file>