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86afd3e06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aa4c828ad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85685108341cb" /><Relationship Type="http://schemas.openxmlformats.org/officeDocument/2006/relationships/numbering" Target="/word/numbering.xml" Id="Rd97543b6c1674e23" /><Relationship Type="http://schemas.openxmlformats.org/officeDocument/2006/relationships/settings" Target="/word/settings.xml" Id="R2dc23089d69342ab" /><Relationship Type="http://schemas.openxmlformats.org/officeDocument/2006/relationships/image" Target="/word/media/2220db12-9b3f-4585-a4ee-edcbec427857.png" Id="R590aa4c828ad49a1" /></Relationships>
</file>