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21fcde85e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ee6925765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Taktabunia,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105f03e18464a" /><Relationship Type="http://schemas.openxmlformats.org/officeDocument/2006/relationships/numbering" Target="/word/numbering.xml" Id="R90489c8e55b54494" /><Relationship Type="http://schemas.openxmlformats.org/officeDocument/2006/relationships/settings" Target="/word/settings.xml" Id="R92274197c0224c51" /><Relationship Type="http://schemas.openxmlformats.org/officeDocument/2006/relationships/image" Target="/word/media/4a4d583d-c7ff-4a0b-8a0e-7bc54c8e114e.png" Id="R97bee69257654214" /></Relationships>
</file>