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bc6439646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111121e19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689d0fe1f4c06" /><Relationship Type="http://schemas.openxmlformats.org/officeDocument/2006/relationships/numbering" Target="/word/numbering.xml" Id="Ra7d16b414c394104" /><Relationship Type="http://schemas.openxmlformats.org/officeDocument/2006/relationships/settings" Target="/word/settings.xml" Id="R86df77d8e842445a" /><Relationship Type="http://schemas.openxmlformats.org/officeDocument/2006/relationships/image" Target="/word/media/ec54dd88-4717-4074-8923-d45f8fb58cb7.png" Id="R897111121e194eaf" /></Relationships>
</file>