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39a21625c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03ff0aabc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7f8f5149148f8" /><Relationship Type="http://schemas.openxmlformats.org/officeDocument/2006/relationships/numbering" Target="/word/numbering.xml" Id="R8b826fe7b985480b" /><Relationship Type="http://schemas.openxmlformats.org/officeDocument/2006/relationships/settings" Target="/word/settings.xml" Id="R16a4896c0da54f88" /><Relationship Type="http://schemas.openxmlformats.org/officeDocument/2006/relationships/image" Target="/word/media/184fb87c-921f-4f40-8d94-e1b917b6ccf2.png" Id="R37303ff0aabc4c4b" /></Relationships>
</file>