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84b63cd00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d8946066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6acd90ef54817" /><Relationship Type="http://schemas.openxmlformats.org/officeDocument/2006/relationships/numbering" Target="/word/numbering.xml" Id="R756aed87a2c04de2" /><Relationship Type="http://schemas.openxmlformats.org/officeDocument/2006/relationships/settings" Target="/word/settings.xml" Id="Ra2dd3801354e4f7e" /><Relationship Type="http://schemas.openxmlformats.org/officeDocument/2006/relationships/image" Target="/word/media/1bbd323c-02fd-446a-9d19-cc89f93b6f40.png" Id="R906ad89460664c02" /></Relationships>
</file>