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f61f5acdb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d3c16e467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Zhytkavichy,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3a8a99fb74cd0" /><Relationship Type="http://schemas.openxmlformats.org/officeDocument/2006/relationships/numbering" Target="/word/numbering.xml" Id="Rf909e0ffa38e4c9c" /><Relationship Type="http://schemas.openxmlformats.org/officeDocument/2006/relationships/settings" Target="/word/settings.xml" Id="R8426d332cef24628" /><Relationship Type="http://schemas.openxmlformats.org/officeDocument/2006/relationships/image" Target="/word/media/8a66d6ac-1a01-4436-a19c-5a2ef8617e32.png" Id="Rc44d3c16e4674bf7" /></Relationships>
</file>