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d2f9c921b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c2480c7ab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cbfb156cc4db3" /><Relationship Type="http://schemas.openxmlformats.org/officeDocument/2006/relationships/numbering" Target="/word/numbering.xml" Id="R2504b6f0674846be" /><Relationship Type="http://schemas.openxmlformats.org/officeDocument/2006/relationships/settings" Target="/word/settings.xml" Id="R646978885b0849eb" /><Relationship Type="http://schemas.openxmlformats.org/officeDocument/2006/relationships/image" Target="/word/media/7a650033-fa88-4981-8875-a25435b2847e.png" Id="Rae8c2480c7ab450b" /></Relationships>
</file>