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0af848e25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ae6caaf70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Averbodeheide,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2292f39d64ffa" /><Relationship Type="http://schemas.openxmlformats.org/officeDocument/2006/relationships/numbering" Target="/word/numbering.xml" Id="R93c967adedf24c0d" /><Relationship Type="http://schemas.openxmlformats.org/officeDocument/2006/relationships/settings" Target="/word/settings.xml" Id="R85dd9cbce7d3440d" /><Relationship Type="http://schemas.openxmlformats.org/officeDocument/2006/relationships/image" Target="/word/media/2d96976c-8a46-4a98-8753-cb7409711600.png" Id="R338ae6caaf7041e4" /></Relationships>
</file>