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7cdc41c98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95e67cd48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4fd17f6704f4f" /><Relationship Type="http://schemas.openxmlformats.org/officeDocument/2006/relationships/numbering" Target="/word/numbering.xml" Id="R3ae66df2fac54299" /><Relationship Type="http://schemas.openxmlformats.org/officeDocument/2006/relationships/settings" Target="/word/settings.xml" Id="Rc5bece6362824152" /><Relationship Type="http://schemas.openxmlformats.org/officeDocument/2006/relationships/image" Target="/word/media/4570792e-9eb3-4022-9dd9-0143af5b8a4c.png" Id="Rbc395e67cd484f2f" /></Relationships>
</file>