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0e6cea065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1a1be32062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Basseilles,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548e44e654b2f" /><Relationship Type="http://schemas.openxmlformats.org/officeDocument/2006/relationships/numbering" Target="/word/numbering.xml" Id="R953b2449f52b4073" /><Relationship Type="http://schemas.openxmlformats.org/officeDocument/2006/relationships/settings" Target="/word/settings.xml" Id="R16967529690442d8" /><Relationship Type="http://schemas.openxmlformats.org/officeDocument/2006/relationships/image" Target="/word/media/a866d9ed-76af-4038-a8fc-7ff7746c2654.png" Id="Rcc1a1be320624afd" /></Relationships>
</file>