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0ca4ad059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7a940cd8c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cf50eb94e4e72" /><Relationship Type="http://schemas.openxmlformats.org/officeDocument/2006/relationships/numbering" Target="/word/numbering.xml" Id="Rf761431347694434" /><Relationship Type="http://schemas.openxmlformats.org/officeDocument/2006/relationships/settings" Target="/word/settings.xml" Id="Rb743ee0b88b84f66" /><Relationship Type="http://schemas.openxmlformats.org/officeDocument/2006/relationships/image" Target="/word/media/e5dcc8be-d82b-4501-a4de-241ab129534c.png" Id="R3057a940cd8c4ce3" /></Relationships>
</file>