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159d75dc1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16c9ca964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35db4cc024b22" /><Relationship Type="http://schemas.openxmlformats.org/officeDocument/2006/relationships/numbering" Target="/word/numbering.xml" Id="Rdc48f8d2d5814038" /><Relationship Type="http://schemas.openxmlformats.org/officeDocument/2006/relationships/settings" Target="/word/settings.xml" Id="Rf75beaf0d5ec4ec0" /><Relationship Type="http://schemas.openxmlformats.org/officeDocument/2006/relationships/image" Target="/word/media/79ef1cfd-1a63-4ce8-9e93-ced3a532d648.png" Id="Rf2f16c9ca9644f74" /></Relationships>
</file>