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d2fc741e8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86109c556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Beerse,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51566de2c4dcb" /><Relationship Type="http://schemas.openxmlformats.org/officeDocument/2006/relationships/numbering" Target="/word/numbering.xml" Id="R6a6d4be8bad34caa" /><Relationship Type="http://schemas.openxmlformats.org/officeDocument/2006/relationships/settings" Target="/word/settings.xml" Id="Rbdb41e4ac7374240" /><Relationship Type="http://schemas.openxmlformats.org/officeDocument/2006/relationships/image" Target="/word/media/a245c962-ec03-43b4-8c0b-d7c01dd428e3.png" Id="R8a886109c5564e90" /></Relationships>
</file>