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9c8100488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7f1a136e7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Begijnenborre,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3a287081c49ed" /><Relationship Type="http://schemas.openxmlformats.org/officeDocument/2006/relationships/numbering" Target="/word/numbering.xml" Id="R039ea5eb6b4b4da7" /><Relationship Type="http://schemas.openxmlformats.org/officeDocument/2006/relationships/settings" Target="/word/settings.xml" Id="Rb995c6231db44201" /><Relationship Type="http://schemas.openxmlformats.org/officeDocument/2006/relationships/image" Target="/word/media/8960d211-57ae-451e-9ec8-b3ae99bde06c.png" Id="R1037f1a136e74d14" /></Relationships>
</file>