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e7fff486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e38bfbae7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3ad2d79b3416e" /><Relationship Type="http://schemas.openxmlformats.org/officeDocument/2006/relationships/numbering" Target="/word/numbering.xml" Id="R222aa400327a4aed" /><Relationship Type="http://schemas.openxmlformats.org/officeDocument/2006/relationships/settings" Target="/word/settings.xml" Id="Rd51ee0af65d44456" /><Relationship Type="http://schemas.openxmlformats.org/officeDocument/2006/relationships/image" Target="/word/media/784ce50c-33a1-4b2f-b593-53237e6a346b.png" Id="R148e38bfbae741da" /></Relationships>
</file>