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169bee94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6afaa2189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 op Zoom,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df537282f422c" /><Relationship Type="http://schemas.openxmlformats.org/officeDocument/2006/relationships/numbering" Target="/word/numbering.xml" Id="R575dbcb6f68e4803" /><Relationship Type="http://schemas.openxmlformats.org/officeDocument/2006/relationships/settings" Target="/word/settings.xml" Id="R06603782210b4e1f" /><Relationship Type="http://schemas.openxmlformats.org/officeDocument/2006/relationships/image" Target="/word/media/faac76a8-e629-4085-ace6-50b6dbdb7d69.png" Id="R1a16afaa21894101" /></Relationships>
</file>