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f621eea94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83b7247aa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Bergeval,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ebe0280434ba8" /><Relationship Type="http://schemas.openxmlformats.org/officeDocument/2006/relationships/numbering" Target="/word/numbering.xml" Id="R090a795ee419457f" /><Relationship Type="http://schemas.openxmlformats.org/officeDocument/2006/relationships/settings" Target="/word/settings.xml" Id="R6359442f8beb4d65" /><Relationship Type="http://schemas.openxmlformats.org/officeDocument/2006/relationships/image" Target="/word/media/ffd59e63-7d4c-489e-b9c6-52eaef533bbf.png" Id="R79b83b7247aa4569" /></Relationships>
</file>