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082a14c1c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7ba346693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Bichouree,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23e244f584053" /><Relationship Type="http://schemas.openxmlformats.org/officeDocument/2006/relationships/numbering" Target="/word/numbering.xml" Id="Rdebb358253fb4134" /><Relationship Type="http://schemas.openxmlformats.org/officeDocument/2006/relationships/settings" Target="/word/settings.xml" Id="Rfa6b9077578449f5" /><Relationship Type="http://schemas.openxmlformats.org/officeDocument/2006/relationships/image" Target="/word/media/ba5e364b-95be-4fc9-bc04-031a318f7d1b.png" Id="Rf947ba34669349a2" /></Relationships>
</file>