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5a116da83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aff3a8d48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Biron,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70d46615f442f" /><Relationship Type="http://schemas.openxmlformats.org/officeDocument/2006/relationships/numbering" Target="/word/numbering.xml" Id="R1bf6007b753d4b02" /><Relationship Type="http://schemas.openxmlformats.org/officeDocument/2006/relationships/settings" Target="/word/settings.xml" Id="Rd4fe7834596d4576" /><Relationship Type="http://schemas.openxmlformats.org/officeDocument/2006/relationships/image" Target="/word/media/937f1b8a-ac8d-4c3f-8ee9-be80701feeff.png" Id="R823aff3a8d484164" /></Relationships>
</file>