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d5bb45b2d45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756c6a1fc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Blandain,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ade6b2b4874dbc" /><Relationship Type="http://schemas.openxmlformats.org/officeDocument/2006/relationships/numbering" Target="/word/numbering.xml" Id="Rf7eaa30d9b3c4809" /><Relationship Type="http://schemas.openxmlformats.org/officeDocument/2006/relationships/settings" Target="/word/settings.xml" Id="R5e753c9f53c54798" /><Relationship Type="http://schemas.openxmlformats.org/officeDocument/2006/relationships/image" Target="/word/media/39fbc8e4-2d23-4e5e-ae74-773e924d552b.png" Id="R435756c6a1fc40d3" /></Relationships>
</file>