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cbc52f7e7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abbef6e9a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a56b152ec4b67" /><Relationship Type="http://schemas.openxmlformats.org/officeDocument/2006/relationships/numbering" Target="/word/numbering.xml" Id="R8b760b2ac30b48c7" /><Relationship Type="http://schemas.openxmlformats.org/officeDocument/2006/relationships/settings" Target="/word/settings.xml" Id="Rbb7eada098284e78" /><Relationship Type="http://schemas.openxmlformats.org/officeDocument/2006/relationships/image" Target="/word/media/5d2f0bc0-c307-42ca-b893-cdc54fb48721.png" Id="Re50abbef6e9a4234" /></Relationships>
</file>