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dbfb7dfd4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69ae75ecd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Bonlez,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ecb11103b4ff3" /><Relationship Type="http://schemas.openxmlformats.org/officeDocument/2006/relationships/numbering" Target="/word/numbering.xml" Id="R950a573d4e7d42bc" /><Relationship Type="http://schemas.openxmlformats.org/officeDocument/2006/relationships/settings" Target="/word/settings.xml" Id="R6164a79b347e4373" /><Relationship Type="http://schemas.openxmlformats.org/officeDocument/2006/relationships/image" Target="/word/media/b6a4d415-2f46-431b-87ba-4353210a54b7.png" Id="R83d69ae75ecd4647" /></Relationships>
</file>