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d6a35ef89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1370862c6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Bonten Os,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804ff94d04a27" /><Relationship Type="http://schemas.openxmlformats.org/officeDocument/2006/relationships/numbering" Target="/word/numbering.xml" Id="Ra72aa74123c2406f" /><Relationship Type="http://schemas.openxmlformats.org/officeDocument/2006/relationships/settings" Target="/word/settings.xml" Id="R8b680181ea2f4843" /><Relationship Type="http://schemas.openxmlformats.org/officeDocument/2006/relationships/image" Target="/word/media/659d8098-c6e7-45dc-9270-a0aedcaf3137.png" Id="R9db1370862c64d3c" /></Relationships>
</file>