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e7dbb05f54e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23036ae64740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Boonmerkt,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facc8ec6dc4725" /><Relationship Type="http://schemas.openxmlformats.org/officeDocument/2006/relationships/numbering" Target="/word/numbering.xml" Id="R42197c66e64a44ba" /><Relationship Type="http://schemas.openxmlformats.org/officeDocument/2006/relationships/settings" Target="/word/settings.xml" Id="R8faa57f329244e6a" /><Relationship Type="http://schemas.openxmlformats.org/officeDocument/2006/relationships/image" Target="/word/media/70d4fdeb-c1cb-47f0-9b1d-15f23caaa774.png" Id="R5723036ae64740aa" /></Relationships>
</file>