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b25cabc1b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b016a1258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Boortmeerbeek,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dd784310f484f" /><Relationship Type="http://schemas.openxmlformats.org/officeDocument/2006/relationships/numbering" Target="/word/numbering.xml" Id="R91b40a0af6394ab3" /><Relationship Type="http://schemas.openxmlformats.org/officeDocument/2006/relationships/settings" Target="/word/settings.xml" Id="R55fed4ef906e4da9" /><Relationship Type="http://schemas.openxmlformats.org/officeDocument/2006/relationships/image" Target="/word/media/8f34bb2f-f8f2-40ba-9a75-1eefa18572ca.png" Id="Rf43b016a1258418b" /></Relationships>
</file>