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58d9a836c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9fce3c48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Boutikel,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d8dae9854be5" /><Relationship Type="http://schemas.openxmlformats.org/officeDocument/2006/relationships/numbering" Target="/word/numbering.xml" Id="Rcd5db4d0d66d455f" /><Relationship Type="http://schemas.openxmlformats.org/officeDocument/2006/relationships/settings" Target="/word/settings.xml" Id="Rd19930d4903f414e" /><Relationship Type="http://schemas.openxmlformats.org/officeDocument/2006/relationships/image" Target="/word/media/a0caabfb-2b74-4f27-b6f2-c560eb816ce0.png" Id="R9fde9fce3c484b4e" /></Relationships>
</file>