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51de18425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8a654ad36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Brandstraat,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794fcb7bf4f07" /><Relationship Type="http://schemas.openxmlformats.org/officeDocument/2006/relationships/numbering" Target="/word/numbering.xml" Id="Ra5ba7fb15ffd4a14" /><Relationship Type="http://schemas.openxmlformats.org/officeDocument/2006/relationships/settings" Target="/word/settings.xml" Id="Raf95e680e98d458b" /><Relationship Type="http://schemas.openxmlformats.org/officeDocument/2006/relationships/image" Target="/word/media/2c6f1db1-7093-4bf2-b30d-5366872cef6d.png" Id="Ra8b8a654ad364d78" /></Relationships>
</file>