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147f724dd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04f548148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b751eb96a4210" /><Relationship Type="http://schemas.openxmlformats.org/officeDocument/2006/relationships/numbering" Target="/word/numbering.xml" Id="R219f3a19a9f44de7" /><Relationship Type="http://schemas.openxmlformats.org/officeDocument/2006/relationships/settings" Target="/word/settings.xml" Id="R19be95613d584925" /><Relationship Type="http://schemas.openxmlformats.org/officeDocument/2006/relationships/image" Target="/word/media/3fbf6279-094a-4b21-8413-9f55f9891f22.png" Id="Ra6f04f5481484afe" /></Relationships>
</file>