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efd445a6f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7484e968f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Bredene-aan-Zee,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7d9aac51d4d30" /><Relationship Type="http://schemas.openxmlformats.org/officeDocument/2006/relationships/numbering" Target="/word/numbering.xml" Id="R74b85d7f30ff4ea7" /><Relationship Type="http://schemas.openxmlformats.org/officeDocument/2006/relationships/settings" Target="/word/settings.xml" Id="R8aa79361231644bd" /><Relationship Type="http://schemas.openxmlformats.org/officeDocument/2006/relationships/image" Target="/word/media/c3ee9fbb-ceb4-44f2-87b9-eab412b570a7.png" Id="R21e7484e968f4ada" /></Relationships>
</file>