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4906af836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8246a2c6b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Brielen,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51028f2644b44" /><Relationship Type="http://schemas.openxmlformats.org/officeDocument/2006/relationships/numbering" Target="/word/numbering.xml" Id="R0c5b49a1c4d7408f" /><Relationship Type="http://schemas.openxmlformats.org/officeDocument/2006/relationships/settings" Target="/word/settings.xml" Id="Rf9d1fc09097d4382" /><Relationship Type="http://schemas.openxmlformats.org/officeDocument/2006/relationships/image" Target="/word/media/b17a6910-2c49-4d37-8661-a0d0e5248f39.png" Id="Rdad8246a2c6b4a51" /></Relationships>
</file>