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b43a4c5b4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f98a0e153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Brouck,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7f95c812144cd" /><Relationship Type="http://schemas.openxmlformats.org/officeDocument/2006/relationships/numbering" Target="/word/numbering.xml" Id="R5ef00c7a5d39454a" /><Relationship Type="http://schemas.openxmlformats.org/officeDocument/2006/relationships/settings" Target="/word/settings.xml" Id="R86ccaeebc07b4d11" /><Relationship Type="http://schemas.openxmlformats.org/officeDocument/2006/relationships/image" Target="/word/media/7ff66e4f-7c19-43c8-a7d5-02707d991b83.png" Id="Rd08f98a0e1534194" /></Relationships>
</file>