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01cb52d8e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4a8464a3b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93c2eb2ae43c4" /><Relationship Type="http://schemas.openxmlformats.org/officeDocument/2006/relationships/numbering" Target="/word/numbering.xml" Id="R4364776414794a7b" /><Relationship Type="http://schemas.openxmlformats.org/officeDocument/2006/relationships/settings" Target="/word/settings.xml" Id="R3fcc57b82faa40ad" /><Relationship Type="http://schemas.openxmlformats.org/officeDocument/2006/relationships/image" Target="/word/media/eabdbb72-6017-4558-9216-8ff060cce79f.png" Id="R8bc4a8464a3b4c73" /></Relationships>
</file>