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e76d127fd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1b356dd42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b281ba567462e" /><Relationship Type="http://schemas.openxmlformats.org/officeDocument/2006/relationships/numbering" Target="/word/numbering.xml" Id="R7741e93c02db42cf" /><Relationship Type="http://schemas.openxmlformats.org/officeDocument/2006/relationships/settings" Target="/word/settings.xml" Id="R7721b7dd45424db1" /><Relationship Type="http://schemas.openxmlformats.org/officeDocument/2006/relationships/image" Target="/word/media/9b58357c-8d49-4445-a154-eddc140d12ae.png" Id="R9841b356dd4240ad" /></Relationships>
</file>