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d4a5ca018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160ae8783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Champs,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65410dc204eb2" /><Relationship Type="http://schemas.openxmlformats.org/officeDocument/2006/relationships/numbering" Target="/word/numbering.xml" Id="R2c535fb55f4f4aed" /><Relationship Type="http://schemas.openxmlformats.org/officeDocument/2006/relationships/settings" Target="/word/settings.xml" Id="R981346ed2d594f74" /><Relationship Type="http://schemas.openxmlformats.org/officeDocument/2006/relationships/image" Target="/word/media/01ec25c7-1b7b-41e2-b3a7-c1931a933b5f.png" Id="Rd52160ae87834807" /></Relationships>
</file>