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7c0bb6a3b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dfbd5fb0d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Chevaudos,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77cfa1aff4e85" /><Relationship Type="http://schemas.openxmlformats.org/officeDocument/2006/relationships/numbering" Target="/word/numbering.xml" Id="Ree4b1c950fd74307" /><Relationship Type="http://schemas.openxmlformats.org/officeDocument/2006/relationships/settings" Target="/word/settings.xml" Id="R1f23d2143da042b0" /><Relationship Type="http://schemas.openxmlformats.org/officeDocument/2006/relationships/image" Target="/word/media/37c3dd7f-47fe-42f8-9dfc-7c2ecc6c4c79.png" Id="R13ddfbd5fb0d458f" /></Relationships>
</file>