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98f1204bf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2eb5151a6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Clavia,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83cc2ecf343c6" /><Relationship Type="http://schemas.openxmlformats.org/officeDocument/2006/relationships/numbering" Target="/word/numbering.xml" Id="R09254a7859f64e03" /><Relationship Type="http://schemas.openxmlformats.org/officeDocument/2006/relationships/settings" Target="/word/settings.xml" Id="R759cd83d11c54dad" /><Relationship Type="http://schemas.openxmlformats.org/officeDocument/2006/relationships/image" Target="/word/media/dea16805-7e47-4c6b-962b-c24aeda1152c.png" Id="R06c2eb5151a64f54" /></Relationships>
</file>