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985c9cdde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ea90d3405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Coeuvins,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830908461743ef" /><Relationship Type="http://schemas.openxmlformats.org/officeDocument/2006/relationships/numbering" Target="/word/numbering.xml" Id="Re0aba43c7a404431" /><Relationship Type="http://schemas.openxmlformats.org/officeDocument/2006/relationships/settings" Target="/word/settings.xml" Id="R76d3198b2a164d17" /><Relationship Type="http://schemas.openxmlformats.org/officeDocument/2006/relationships/image" Target="/word/media/f9732de4-9495-41d7-aab5-96ae160cb8d4.png" Id="R6edea90d34054d47" /></Relationships>
</file>