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418d8ab02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10e34a898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cb35d87614380" /><Relationship Type="http://schemas.openxmlformats.org/officeDocument/2006/relationships/numbering" Target="/word/numbering.xml" Id="R97f9d1f64e6940a7" /><Relationship Type="http://schemas.openxmlformats.org/officeDocument/2006/relationships/settings" Target="/word/settings.xml" Id="R783482c50a3941b9" /><Relationship Type="http://schemas.openxmlformats.org/officeDocument/2006/relationships/image" Target="/word/media/d961fe39-d00a-4f1f-92d3-719c8eb90f9a.png" Id="R78810e34a8984bb6" /></Relationships>
</file>