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afa6d26f5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5e4ec70a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 de Wilbauroche,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9fc61a6744ee" /><Relationship Type="http://schemas.openxmlformats.org/officeDocument/2006/relationships/numbering" Target="/word/numbering.xml" Id="R0f67067a55b14053" /><Relationship Type="http://schemas.openxmlformats.org/officeDocument/2006/relationships/settings" Target="/word/settings.xml" Id="Rf58542575b4f4f72" /><Relationship Type="http://schemas.openxmlformats.org/officeDocument/2006/relationships/image" Target="/word/media/cc9b1ef4-9a3e-4864-be58-23577147719b.png" Id="Rd535e4ec70a04f5b" /></Relationships>
</file>