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15a97d18dd46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630364876b45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Crehen,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33c1e565284d47" /><Relationship Type="http://schemas.openxmlformats.org/officeDocument/2006/relationships/numbering" Target="/word/numbering.xml" Id="Re52d3e80c6494b40" /><Relationship Type="http://schemas.openxmlformats.org/officeDocument/2006/relationships/settings" Target="/word/settings.xml" Id="R0f3c847e32a54acd" /><Relationship Type="http://schemas.openxmlformats.org/officeDocument/2006/relationships/image" Target="/word/media/dc77fd31-e99a-4807-a2b6-e60325c997a6.png" Id="R54630364876b455f" /></Relationships>
</file>