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f89d3f7da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45def26da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Croisement de la Fleche,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4ab69d8354d63" /><Relationship Type="http://schemas.openxmlformats.org/officeDocument/2006/relationships/numbering" Target="/word/numbering.xml" Id="R860f315963654222" /><Relationship Type="http://schemas.openxmlformats.org/officeDocument/2006/relationships/settings" Target="/word/settings.xml" Id="R156d8eea93354d5a" /><Relationship Type="http://schemas.openxmlformats.org/officeDocument/2006/relationships/image" Target="/word/media/b867ef06-824a-4a11-86d2-7d7cc85eeaaa.png" Id="Rdf545def26da446d" /></Relationships>
</file>