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10e8151e8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4de56ace1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Croly,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2816ad3fc42dd" /><Relationship Type="http://schemas.openxmlformats.org/officeDocument/2006/relationships/numbering" Target="/word/numbering.xml" Id="Rec8e749ebc2146d0" /><Relationship Type="http://schemas.openxmlformats.org/officeDocument/2006/relationships/settings" Target="/word/settings.xml" Id="R567536aaf788493f" /><Relationship Type="http://schemas.openxmlformats.org/officeDocument/2006/relationships/image" Target="/word/media/4d8144f4-96e0-4568-81b8-3453f5527adb.png" Id="R03a4de56ace14134" /></Relationships>
</file>