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bf35e1941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297a6f876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Broekagie,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9fad658ea4055" /><Relationship Type="http://schemas.openxmlformats.org/officeDocument/2006/relationships/numbering" Target="/word/numbering.xml" Id="R241ee27e14a244b3" /><Relationship Type="http://schemas.openxmlformats.org/officeDocument/2006/relationships/settings" Target="/word/settings.xml" Id="Rba091030048b47fb" /><Relationship Type="http://schemas.openxmlformats.org/officeDocument/2006/relationships/image" Target="/word/media/da7692c1-cea3-4b97-beca-fb5d7fbe4326.png" Id="R6b6297a6f8764b53" /></Relationships>
</file>