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33f2d216b747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1268839cd14f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Delbart,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7abc789a104af5" /><Relationship Type="http://schemas.openxmlformats.org/officeDocument/2006/relationships/numbering" Target="/word/numbering.xml" Id="R53a21c8d653d46cb" /><Relationship Type="http://schemas.openxmlformats.org/officeDocument/2006/relationships/settings" Target="/word/settings.xml" Id="R515cd3d1a0fc4460" /><Relationship Type="http://schemas.openxmlformats.org/officeDocument/2006/relationships/image" Target="/word/media/9cdda896-0837-44e9-adf4-0a93efa464ee.png" Id="Rc61268839cd14f18" /></Relationships>
</file>