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8deecac36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7a7ed3c55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 Bouw,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6d8f72ffc4577" /><Relationship Type="http://schemas.openxmlformats.org/officeDocument/2006/relationships/numbering" Target="/word/numbering.xml" Id="Rf3eb465ad68a4c6e" /><Relationship Type="http://schemas.openxmlformats.org/officeDocument/2006/relationships/settings" Target="/word/settings.xml" Id="R6a718f63e7ed47af" /><Relationship Type="http://schemas.openxmlformats.org/officeDocument/2006/relationships/image" Target="/word/media/fe84afe9-d135-471a-9417-8d89f5b3bd5f.png" Id="Rf167a7ed3c554f7f" /></Relationships>
</file>