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ecc84e9b824d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931271759f4b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Derriere Spai,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91b7e54e3b41f1" /><Relationship Type="http://schemas.openxmlformats.org/officeDocument/2006/relationships/numbering" Target="/word/numbering.xml" Id="R6bb02530b3524bae" /><Relationship Type="http://schemas.openxmlformats.org/officeDocument/2006/relationships/settings" Target="/word/settings.xml" Id="R71816a32323f46d1" /><Relationship Type="http://schemas.openxmlformats.org/officeDocument/2006/relationships/image" Target="/word/media/7dc04e6e-337a-4f2f-80a1-8b03e553ed32.png" Id="Rce931271759f4b66" /></Relationships>
</file>