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d59f4ef7a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9c0a97d9f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Devant les 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352dbf2c648a8" /><Relationship Type="http://schemas.openxmlformats.org/officeDocument/2006/relationships/numbering" Target="/word/numbering.xml" Id="R33e2ff54eea04559" /><Relationship Type="http://schemas.openxmlformats.org/officeDocument/2006/relationships/settings" Target="/word/settings.xml" Id="R5fb97068cd064201" /><Relationship Type="http://schemas.openxmlformats.org/officeDocument/2006/relationships/image" Target="/word/media/9af9a77c-fc4a-4c96-be9c-33243750212b.png" Id="R2f69c0a97d9f412a" /></Relationships>
</file>