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2ca6dcaf5744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6ca1048dc447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Dikkebus,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62cbc55eb44b92" /><Relationship Type="http://schemas.openxmlformats.org/officeDocument/2006/relationships/numbering" Target="/word/numbering.xml" Id="R39430273e3f5437e" /><Relationship Type="http://schemas.openxmlformats.org/officeDocument/2006/relationships/settings" Target="/word/settings.xml" Id="R9f51940d1c8340a7" /><Relationship Type="http://schemas.openxmlformats.org/officeDocument/2006/relationships/image" Target="/word/media/79ba11b2-0515-42a8-b206-dc72b157bf9b.png" Id="R596ca1048dc44756" /></Relationships>
</file>